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EC0C63" w14:textId="77777777" w:rsidR="004244F0" w:rsidRDefault="004244F0">
      <w:pPr>
        <w:rPr>
          <w:b/>
          <w:bCs/>
          <w:color w:val="1A1A1A"/>
          <w:sz w:val="28"/>
          <w:szCs w:val="28"/>
        </w:rPr>
      </w:pPr>
    </w:p>
    <w:p w14:paraId="3B4E87CB" w14:textId="77777777" w:rsidR="00AA70AA" w:rsidRDefault="00AA70AA" w:rsidP="00AA70AA">
      <w:pPr>
        <w:rPr>
          <w:b/>
          <w:bCs/>
          <w:color w:val="1A1A1A"/>
          <w:sz w:val="44"/>
          <w:szCs w:val="44"/>
        </w:rPr>
      </w:pPr>
      <w:r>
        <w:rPr>
          <w:b/>
          <w:bCs/>
          <w:noProof/>
          <w:color w:val="1A1A1A"/>
          <w:sz w:val="44"/>
          <w:szCs w:val="44"/>
        </w:rPr>
        <w:drawing>
          <wp:anchor distT="114300" distB="114300" distL="114300" distR="114300" simplePos="0" relativeHeight="251659264" behindDoc="0" locked="0" layoutInCell="1" hidden="0" allowOverlap="1" wp14:anchorId="2A8BCF3C" wp14:editId="0F60A006">
            <wp:simplePos x="0" y="0"/>
            <wp:positionH relativeFrom="page">
              <wp:posOffset>6034088</wp:posOffset>
            </wp:positionH>
            <wp:positionV relativeFrom="page">
              <wp:posOffset>228600</wp:posOffset>
            </wp:positionV>
            <wp:extent cx="1000125" cy="1010653"/>
            <wp:effectExtent l="0" t="0" r="0" b="0"/>
            <wp:wrapSquare wrapText="bothSides" distT="114300" distB="114300" distL="114300" distR="114300"/>
            <wp:docPr id="2" name="image1.png" descr="A black and gold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A black and gold logo&#10;&#10;Description automatically generated"/>
                    <pic:cNvPicPr preferRelativeResize="0"/>
                  </pic:nvPicPr>
                  <pic:blipFill>
                    <a:blip r:embed="rId8"/>
                    <a:srcRect l="5570" t="4244" r="4244" b="4509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106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color w:val="1A1A1A"/>
          <w:sz w:val="44"/>
          <w:szCs w:val="44"/>
        </w:rPr>
        <w:t>Clinical Practice Verification Form</w:t>
      </w:r>
    </w:p>
    <w:p w14:paraId="4EBC5814" w14:textId="6E8E5A20" w:rsidR="00AA70AA" w:rsidRDefault="00AA70AA" w:rsidP="00AA70AA">
      <w:r>
        <w:rPr>
          <w:b/>
          <w:bCs/>
          <w:color w:val="1A1A1A"/>
          <w:sz w:val="32"/>
          <w:szCs w:val="32"/>
        </w:rPr>
        <w:t>AUDIT</w:t>
      </w:r>
      <w:r w:rsidR="00F66FFC">
        <w:rPr>
          <w:b/>
          <w:bCs/>
          <w:color w:val="1A1A1A"/>
          <w:sz w:val="32"/>
          <w:szCs w:val="32"/>
        </w:rPr>
        <w:t xml:space="preserve"> FORM</w:t>
      </w:r>
    </w:p>
    <w:p w14:paraId="46B8D19E" w14:textId="77777777" w:rsidR="00AA70AA" w:rsidRDefault="00AA70AA"/>
    <w:p w14:paraId="2674CFF8" w14:textId="07785654" w:rsidR="00AA70AA" w:rsidRDefault="00000000" w:rsidP="00224065">
      <w:pPr>
        <w:spacing w:after="120"/>
      </w:pPr>
      <w:r>
        <w:t xml:space="preserve">Five percent (5%) of candidates who apply for the CBN Examination are randomly selected for audit to verify the required professional experience. Your application has been selected for this audit. </w:t>
      </w:r>
    </w:p>
    <w:p w14:paraId="5F408D32" w14:textId="2E9479AE" w:rsidR="006B4C43" w:rsidRDefault="00AA70AA" w:rsidP="00224065">
      <w:pPr>
        <w:spacing w:after="120"/>
      </w:pPr>
      <w:r w:rsidRPr="00AA70AA">
        <w:t xml:space="preserve">You are required to provide documentation confirming that you meet the </w:t>
      </w:r>
      <w:r w:rsidRPr="00AA70AA">
        <w:rPr>
          <w:b/>
          <w:bCs/>
        </w:rPr>
        <w:t>eligibility requirements</w:t>
      </w:r>
      <w:r w:rsidRPr="00AA70AA">
        <w:t xml:space="preserve"> outlined in the</w:t>
      </w:r>
      <w:r>
        <w:t xml:space="preserve"> </w:t>
      </w:r>
      <w:hyperlink r:id="rId9">
        <w:r>
          <w:rPr>
            <w:color w:val="1155CC"/>
            <w:u w:val="single"/>
          </w:rPr>
          <w:t xml:space="preserve">CBN </w:t>
        </w:r>
        <w:r>
          <w:rPr>
            <w:color w:val="1155CC"/>
            <w:u w:val="single"/>
          </w:rPr>
          <w:t>H</w:t>
        </w:r>
        <w:r>
          <w:rPr>
            <w:color w:val="1155CC"/>
            <w:u w:val="single"/>
          </w:rPr>
          <w:t>andbook</w:t>
        </w:r>
      </w:hyperlink>
      <w:r>
        <w:t>. Specifically, candidates must meet the following eligibility criteria:</w:t>
      </w:r>
    </w:p>
    <w:p w14:paraId="4A759C3E" w14:textId="77777777" w:rsidR="006B4C43" w:rsidRPr="00AA70AA" w:rsidRDefault="00000000" w:rsidP="00224065">
      <w:pPr>
        <w:spacing w:after="120"/>
        <w:ind w:left="720"/>
        <w:rPr>
          <w:i/>
          <w:iCs/>
        </w:rPr>
      </w:pPr>
      <w:r>
        <w:rPr>
          <w:b/>
          <w:bCs/>
        </w:rPr>
        <w:t>3. Professional Practice Experience:</w:t>
      </w:r>
      <w:r>
        <w:t xml:space="preserve"> Candidates must be a registered nurse (RN) or international equivalent with </w:t>
      </w:r>
      <w:r w:rsidRPr="00AA70AA">
        <w:rPr>
          <w:i/>
          <w:iCs/>
        </w:rPr>
        <w:t>a minimum of two years of experience in obesity (pre-clinical or clinical) and/or metabolic and bariatric surgery and at least 2,000 hours of related nursing practice completed within the previous four years.</w:t>
      </w:r>
    </w:p>
    <w:p w14:paraId="1CF7D1A4" w14:textId="77777777" w:rsidR="006B4C43" w:rsidRDefault="00000000" w:rsidP="00224065">
      <w:pPr>
        <w:numPr>
          <w:ilvl w:val="0"/>
          <w:numId w:val="1"/>
        </w:numPr>
        <w:spacing w:after="120"/>
      </w:pPr>
      <w:r>
        <w:t>Nursing practice may include clinical practice, education, administration, leadership, quality improvement, research or consultation.</w:t>
      </w:r>
    </w:p>
    <w:p w14:paraId="224BD709" w14:textId="0EBC1443" w:rsidR="006B4C43" w:rsidRDefault="00DE50FC" w:rsidP="00224065">
      <w:pPr>
        <w:numPr>
          <w:ilvl w:val="0"/>
          <w:numId w:val="1"/>
        </w:numPr>
        <w:spacing w:after="120"/>
      </w:pPr>
      <w:r>
        <w:rPr>
          <w:rFonts w:ascii="tahoma" w:hAnsi="tahoma" w:cs="tahoma"/>
          <w:color w:val="1F1F1F"/>
          <w:shd w:val="clear" w:color="auto" w:fill="FFFFFF"/>
        </w:rPr>
        <w:t>The CBN Certification Council reserves the right to review eligibility if any questions arise</w:t>
      </w:r>
      <w:r>
        <w:t>.</w:t>
      </w:r>
    </w:p>
    <w:p w14:paraId="2FA61FEF" w14:textId="71D70976" w:rsidR="00AA70AA" w:rsidRDefault="00AA70AA" w:rsidP="00224065">
      <w:pPr>
        <w:spacing w:after="120"/>
      </w:pPr>
      <w:r w:rsidRPr="00AA70AA">
        <w:t>If the required professional practice experience was obtained across multiple facilities, a separate form must be completed for each facility.</w:t>
      </w:r>
    </w:p>
    <w:p w14:paraId="38078D87" w14:textId="708BB20B" w:rsidR="00AA70AA" w:rsidRDefault="00AA70AA" w:rsidP="00224065">
      <w:pPr>
        <w:spacing w:after="120"/>
        <w:rPr>
          <w:color w:val="1A1A1A"/>
        </w:rPr>
      </w:pPr>
      <w:r w:rsidRPr="00AA70AA">
        <w:t xml:space="preserve">The audit must be </w:t>
      </w:r>
      <w:r w:rsidR="00224065" w:rsidRPr="00AA70AA">
        <w:t>completed,</w:t>
      </w:r>
      <w:r w:rsidRPr="00AA70AA">
        <w:t xml:space="preserve"> and your eligibility verified before you will be permitted to schedule an examination.</w:t>
      </w:r>
      <w:r>
        <w:t xml:space="preserve"> </w:t>
      </w:r>
      <w:r>
        <w:rPr>
          <w:color w:val="1A1A1A"/>
        </w:rPr>
        <w:t xml:space="preserve">Please complete the attached form and upload it to </w:t>
      </w:r>
      <w:hyperlink r:id="rId10" w:history="1">
        <w:r w:rsidR="00F66FFC">
          <w:rPr>
            <w:rStyle w:val="Hyperlink"/>
            <w:color w:val="1155CC"/>
          </w:rPr>
          <w:t xml:space="preserve">CBN </w:t>
        </w:r>
        <w:r w:rsidR="00F66FFC">
          <w:rPr>
            <w:rStyle w:val="Hyperlink"/>
            <w:color w:val="1155CC"/>
          </w:rPr>
          <w:t>A</w:t>
        </w:r>
        <w:r w:rsidR="00F66FFC">
          <w:rPr>
            <w:rStyle w:val="Hyperlink"/>
            <w:color w:val="1155CC"/>
          </w:rPr>
          <w:t>udit Documentation Submission Form</w:t>
        </w:r>
      </w:hyperlink>
      <w:r w:rsidR="00F66FFC">
        <w:rPr>
          <w:color w:val="1A1A1A"/>
        </w:rPr>
        <w:t xml:space="preserve"> (</w:t>
      </w:r>
      <w:hyperlink r:id="rId11" w:history="1">
        <w:r w:rsidR="00F66FFC">
          <w:rPr>
            <w:rStyle w:val="Hyperlink"/>
            <w:color w:val="1155CC"/>
          </w:rPr>
          <w:t>https://forms.</w:t>
        </w:r>
        <w:r w:rsidR="00F66FFC">
          <w:rPr>
            <w:rStyle w:val="Hyperlink"/>
            <w:color w:val="1155CC"/>
          </w:rPr>
          <w:t>g</w:t>
        </w:r>
        <w:r w:rsidR="00F66FFC">
          <w:rPr>
            <w:rStyle w:val="Hyperlink"/>
            <w:color w:val="1155CC"/>
          </w:rPr>
          <w:t>le/cfFg8R3mPvE6E8dX6</w:t>
        </w:r>
      </w:hyperlink>
      <w:r w:rsidR="00F66FFC">
        <w:rPr>
          <w:color w:val="1A1A1A"/>
        </w:rPr>
        <w:t>)</w:t>
      </w:r>
      <w:r w:rsidR="00F66FFC">
        <w:rPr>
          <w:color w:val="1A1A1A"/>
        </w:rPr>
        <w:t>.</w:t>
      </w:r>
    </w:p>
    <w:p w14:paraId="36CC9883" w14:textId="6051AA85" w:rsidR="006B4C43" w:rsidRDefault="00000000" w:rsidP="00224065">
      <w:pPr>
        <w:spacing w:after="120"/>
        <w:rPr>
          <w:color w:val="1A1A1A"/>
        </w:rPr>
      </w:pPr>
      <w:r>
        <w:rPr>
          <w:color w:val="1A1A1A"/>
        </w:rPr>
        <w:t>Failure to respond to this notice will result in the rejection of your application.</w:t>
      </w:r>
    </w:p>
    <w:p w14:paraId="431B73BA" w14:textId="4959AB4C" w:rsidR="006B4C43" w:rsidRPr="00AA70AA" w:rsidRDefault="00DB32CB" w:rsidP="00AA70AA">
      <w:pPr>
        <w:rPr>
          <w:i/>
          <w:iCs/>
          <w:color w:val="1A1A1A"/>
          <w:sz w:val="20"/>
          <w:szCs w:val="20"/>
        </w:rPr>
      </w:pPr>
      <w:r>
        <w:rPr>
          <w:noProof/>
        </w:rPr>
        <w:pict w14:anchorId="12BEDA63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472DDE2B" w14:textId="0431947D" w:rsidR="006B4C43" w:rsidRDefault="00000000" w:rsidP="00224065">
      <w:pPr>
        <w:spacing w:before="120" w:after="180" w:line="264" w:lineRule="auto"/>
        <w:rPr>
          <w:color w:val="1A1A1A"/>
        </w:rPr>
      </w:pPr>
      <w:r>
        <w:rPr>
          <w:b/>
          <w:bCs/>
          <w:color w:val="1A1A1A"/>
        </w:rPr>
        <w:t>Name of CBN candidate:</w:t>
      </w:r>
      <w:r>
        <w:rPr>
          <w:color w:val="1A1A1A"/>
        </w:rPr>
        <w:t xml:space="preserve"> </w:t>
      </w:r>
      <w:r w:rsidR="004244F0">
        <w:rPr>
          <w:color w:val="1A1A1A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4244F0">
        <w:rPr>
          <w:color w:val="1A1A1A"/>
        </w:rPr>
        <w:instrText xml:space="preserve"> FORMTEXT </w:instrText>
      </w:r>
      <w:r w:rsidR="004244F0">
        <w:rPr>
          <w:color w:val="1A1A1A"/>
        </w:rPr>
      </w:r>
      <w:r w:rsidR="004244F0">
        <w:rPr>
          <w:color w:val="1A1A1A"/>
        </w:rPr>
        <w:fldChar w:fldCharType="separate"/>
      </w:r>
      <w:r w:rsidR="004244F0">
        <w:rPr>
          <w:color w:val="1A1A1A"/>
        </w:rPr>
        <w:t> </w:t>
      </w:r>
      <w:r w:rsidR="004244F0">
        <w:rPr>
          <w:color w:val="1A1A1A"/>
        </w:rPr>
        <w:t> </w:t>
      </w:r>
      <w:r w:rsidR="004244F0">
        <w:rPr>
          <w:color w:val="1A1A1A"/>
        </w:rPr>
        <w:t> </w:t>
      </w:r>
      <w:r w:rsidR="004244F0">
        <w:rPr>
          <w:color w:val="1A1A1A"/>
        </w:rPr>
        <w:t> </w:t>
      </w:r>
      <w:r w:rsidR="004244F0">
        <w:rPr>
          <w:color w:val="1A1A1A"/>
        </w:rPr>
        <w:t> </w:t>
      </w:r>
      <w:r w:rsidR="004244F0">
        <w:rPr>
          <w:color w:val="1A1A1A"/>
        </w:rPr>
        <w:fldChar w:fldCharType="end"/>
      </w:r>
      <w:bookmarkEnd w:id="0"/>
    </w:p>
    <w:p w14:paraId="301DAE30" w14:textId="7D1A3CFF" w:rsidR="006B4C43" w:rsidRDefault="00000000" w:rsidP="00224065">
      <w:pPr>
        <w:spacing w:after="180" w:line="264" w:lineRule="auto"/>
        <w:rPr>
          <w:color w:val="1A1A1A"/>
        </w:rPr>
      </w:pPr>
      <w:r>
        <w:rPr>
          <w:b/>
          <w:bCs/>
          <w:color w:val="1A1A1A"/>
        </w:rPr>
        <w:t xml:space="preserve">Position Title: </w:t>
      </w:r>
      <w:r w:rsidR="004244F0">
        <w:rPr>
          <w:color w:val="1A1A1A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4244F0">
        <w:rPr>
          <w:color w:val="1A1A1A"/>
        </w:rPr>
        <w:instrText xml:space="preserve"> FORMTEXT </w:instrText>
      </w:r>
      <w:r w:rsidR="004244F0">
        <w:rPr>
          <w:color w:val="1A1A1A"/>
        </w:rPr>
      </w:r>
      <w:r w:rsidR="004244F0">
        <w:rPr>
          <w:color w:val="1A1A1A"/>
        </w:rPr>
        <w:fldChar w:fldCharType="separate"/>
      </w:r>
      <w:r w:rsidR="004244F0">
        <w:rPr>
          <w:noProof/>
          <w:color w:val="1A1A1A"/>
        </w:rPr>
        <w:t> </w:t>
      </w:r>
      <w:r w:rsidR="004244F0">
        <w:rPr>
          <w:noProof/>
          <w:color w:val="1A1A1A"/>
        </w:rPr>
        <w:t> </w:t>
      </w:r>
      <w:r w:rsidR="004244F0">
        <w:rPr>
          <w:noProof/>
          <w:color w:val="1A1A1A"/>
        </w:rPr>
        <w:t> </w:t>
      </w:r>
      <w:r w:rsidR="004244F0">
        <w:rPr>
          <w:noProof/>
          <w:color w:val="1A1A1A"/>
        </w:rPr>
        <w:t> </w:t>
      </w:r>
      <w:r w:rsidR="004244F0">
        <w:rPr>
          <w:noProof/>
          <w:color w:val="1A1A1A"/>
        </w:rPr>
        <w:t> </w:t>
      </w:r>
      <w:r w:rsidR="004244F0">
        <w:rPr>
          <w:color w:val="1A1A1A"/>
        </w:rPr>
        <w:fldChar w:fldCharType="end"/>
      </w:r>
      <w:bookmarkEnd w:id="1"/>
    </w:p>
    <w:p w14:paraId="3F7A05C2" w14:textId="72A30EAD" w:rsidR="006B4C43" w:rsidRPr="00224065" w:rsidRDefault="00000000" w:rsidP="00224065">
      <w:pPr>
        <w:spacing w:after="180" w:line="264" w:lineRule="auto"/>
        <w:rPr>
          <w:color w:val="1A1A1A"/>
        </w:rPr>
      </w:pPr>
      <w:r>
        <w:rPr>
          <w:b/>
          <w:bCs/>
          <w:color w:val="1A1A1A"/>
        </w:rPr>
        <w:t>Job Description:</w:t>
      </w:r>
      <w:r>
        <w:rPr>
          <w:color w:val="1A1A1A"/>
        </w:rPr>
        <w:t xml:space="preserve"> </w:t>
      </w:r>
      <w:r w:rsidR="004244F0">
        <w:rPr>
          <w:color w:val="1A1A1A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4244F0">
        <w:rPr>
          <w:color w:val="1A1A1A"/>
        </w:rPr>
        <w:instrText xml:space="preserve"> FORMTEXT </w:instrText>
      </w:r>
      <w:r w:rsidR="004244F0">
        <w:rPr>
          <w:color w:val="1A1A1A"/>
        </w:rPr>
      </w:r>
      <w:r w:rsidR="004244F0">
        <w:rPr>
          <w:color w:val="1A1A1A"/>
        </w:rPr>
        <w:fldChar w:fldCharType="separate"/>
      </w:r>
      <w:r w:rsidR="004244F0">
        <w:rPr>
          <w:noProof/>
          <w:color w:val="1A1A1A"/>
        </w:rPr>
        <w:t> </w:t>
      </w:r>
      <w:r w:rsidR="004244F0">
        <w:rPr>
          <w:noProof/>
          <w:color w:val="1A1A1A"/>
        </w:rPr>
        <w:t> </w:t>
      </w:r>
      <w:r w:rsidR="004244F0">
        <w:rPr>
          <w:noProof/>
          <w:color w:val="1A1A1A"/>
        </w:rPr>
        <w:t> </w:t>
      </w:r>
      <w:r w:rsidR="004244F0">
        <w:rPr>
          <w:noProof/>
          <w:color w:val="1A1A1A"/>
        </w:rPr>
        <w:t> </w:t>
      </w:r>
      <w:r w:rsidR="004244F0">
        <w:rPr>
          <w:noProof/>
          <w:color w:val="1A1A1A"/>
        </w:rPr>
        <w:t> </w:t>
      </w:r>
      <w:r w:rsidR="004244F0">
        <w:rPr>
          <w:color w:val="1A1A1A"/>
        </w:rPr>
        <w:fldChar w:fldCharType="end"/>
      </w:r>
      <w:bookmarkEnd w:id="2"/>
    </w:p>
    <w:p w14:paraId="10423EC3" w14:textId="7476EF6A" w:rsidR="00224065" w:rsidRDefault="00224065" w:rsidP="00224065">
      <w:pPr>
        <w:spacing w:after="180" w:line="264" w:lineRule="auto"/>
        <w:rPr>
          <w:b/>
          <w:bCs/>
          <w:color w:val="1A1A1A"/>
        </w:rPr>
      </w:pPr>
      <w:r>
        <w:rPr>
          <w:b/>
          <w:bCs/>
          <w:color w:val="1A1A1A"/>
        </w:rPr>
        <w:t xml:space="preserve">Estimated Total Hours of Relevant Practice During this Employment: </w:t>
      </w:r>
      <w:r>
        <w:rPr>
          <w:b/>
          <w:bCs/>
          <w:color w:val="1A1A1A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3" w:name="Text9"/>
      <w:r>
        <w:rPr>
          <w:b/>
          <w:bCs/>
          <w:color w:val="1A1A1A"/>
        </w:rPr>
        <w:instrText xml:space="preserve"> FORMTEXT </w:instrText>
      </w:r>
      <w:r>
        <w:rPr>
          <w:b/>
          <w:bCs/>
          <w:color w:val="1A1A1A"/>
        </w:rPr>
      </w:r>
      <w:r>
        <w:rPr>
          <w:b/>
          <w:bCs/>
          <w:color w:val="1A1A1A"/>
        </w:rPr>
        <w:fldChar w:fldCharType="separate"/>
      </w:r>
      <w:r>
        <w:rPr>
          <w:b/>
          <w:bCs/>
          <w:noProof/>
          <w:color w:val="1A1A1A"/>
        </w:rPr>
        <w:t> </w:t>
      </w:r>
      <w:r>
        <w:rPr>
          <w:b/>
          <w:bCs/>
          <w:noProof/>
          <w:color w:val="1A1A1A"/>
        </w:rPr>
        <w:t> </w:t>
      </w:r>
      <w:r>
        <w:rPr>
          <w:b/>
          <w:bCs/>
          <w:noProof/>
          <w:color w:val="1A1A1A"/>
        </w:rPr>
        <w:t> </w:t>
      </w:r>
      <w:r>
        <w:rPr>
          <w:b/>
          <w:bCs/>
          <w:noProof/>
          <w:color w:val="1A1A1A"/>
        </w:rPr>
        <w:t> </w:t>
      </w:r>
      <w:r>
        <w:rPr>
          <w:b/>
          <w:bCs/>
          <w:noProof/>
          <w:color w:val="1A1A1A"/>
        </w:rPr>
        <w:t> </w:t>
      </w:r>
      <w:r>
        <w:rPr>
          <w:b/>
          <w:bCs/>
          <w:color w:val="1A1A1A"/>
        </w:rPr>
        <w:fldChar w:fldCharType="end"/>
      </w:r>
      <w:bookmarkEnd w:id="3"/>
    </w:p>
    <w:p w14:paraId="5A30DA37" w14:textId="11CBBD5B" w:rsidR="006B4C43" w:rsidRDefault="00000000" w:rsidP="00224065">
      <w:pPr>
        <w:spacing w:after="180" w:line="264" w:lineRule="auto"/>
        <w:rPr>
          <w:color w:val="1A1A1A"/>
        </w:rPr>
      </w:pPr>
      <w:r>
        <w:rPr>
          <w:b/>
          <w:bCs/>
          <w:color w:val="1A1A1A"/>
        </w:rPr>
        <w:t>Organization Name:</w:t>
      </w:r>
      <w:r>
        <w:rPr>
          <w:color w:val="1A1A1A"/>
        </w:rPr>
        <w:t xml:space="preserve"> </w:t>
      </w:r>
      <w:r w:rsidR="004244F0">
        <w:rPr>
          <w:color w:val="1A1A1A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="004244F0">
        <w:rPr>
          <w:color w:val="1A1A1A"/>
        </w:rPr>
        <w:instrText xml:space="preserve"> FORMTEXT </w:instrText>
      </w:r>
      <w:r w:rsidR="004244F0">
        <w:rPr>
          <w:color w:val="1A1A1A"/>
        </w:rPr>
      </w:r>
      <w:r w:rsidR="004244F0">
        <w:rPr>
          <w:color w:val="1A1A1A"/>
        </w:rPr>
        <w:fldChar w:fldCharType="separate"/>
      </w:r>
      <w:r w:rsidR="004244F0">
        <w:rPr>
          <w:noProof/>
          <w:color w:val="1A1A1A"/>
        </w:rPr>
        <w:t> </w:t>
      </w:r>
      <w:r w:rsidR="004244F0">
        <w:rPr>
          <w:noProof/>
          <w:color w:val="1A1A1A"/>
        </w:rPr>
        <w:t> </w:t>
      </w:r>
      <w:r w:rsidR="004244F0">
        <w:rPr>
          <w:noProof/>
          <w:color w:val="1A1A1A"/>
        </w:rPr>
        <w:t> </w:t>
      </w:r>
      <w:r w:rsidR="004244F0">
        <w:rPr>
          <w:noProof/>
          <w:color w:val="1A1A1A"/>
        </w:rPr>
        <w:t> </w:t>
      </w:r>
      <w:r w:rsidR="004244F0">
        <w:rPr>
          <w:noProof/>
          <w:color w:val="1A1A1A"/>
        </w:rPr>
        <w:t> </w:t>
      </w:r>
      <w:r w:rsidR="004244F0">
        <w:rPr>
          <w:color w:val="1A1A1A"/>
        </w:rPr>
        <w:fldChar w:fldCharType="end"/>
      </w:r>
      <w:bookmarkEnd w:id="4"/>
    </w:p>
    <w:p w14:paraId="05A7EC88" w14:textId="502C0BAC" w:rsidR="004244F0" w:rsidRDefault="004244F0" w:rsidP="00224065">
      <w:pPr>
        <w:spacing w:after="180" w:line="264" w:lineRule="auto"/>
        <w:rPr>
          <w:b/>
          <w:bCs/>
          <w:color w:val="1A1A1A"/>
        </w:rPr>
      </w:pPr>
      <w:r>
        <w:rPr>
          <w:b/>
          <w:bCs/>
          <w:color w:val="1A1A1A"/>
        </w:rPr>
        <w:t xml:space="preserve">Start </w:t>
      </w:r>
      <w:r w:rsidR="00AA70AA">
        <w:rPr>
          <w:b/>
          <w:bCs/>
          <w:color w:val="1A1A1A"/>
        </w:rPr>
        <w:t>D</w:t>
      </w:r>
      <w:r>
        <w:rPr>
          <w:b/>
          <w:bCs/>
          <w:color w:val="1A1A1A"/>
        </w:rPr>
        <w:t xml:space="preserve">ate of </w:t>
      </w:r>
      <w:r w:rsidR="00AA70AA">
        <w:rPr>
          <w:b/>
          <w:bCs/>
          <w:color w:val="1A1A1A"/>
        </w:rPr>
        <w:t>E</w:t>
      </w:r>
      <w:r>
        <w:rPr>
          <w:b/>
          <w:bCs/>
          <w:color w:val="1A1A1A"/>
        </w:rPr>
        <w:t>mployment</w:t>
      </w:r>
      <w:r>
        <w:rPr>
          <w:b/>
          <w:bCs/>
          <w:i/>
          <w:iCs/>
          <w:color w:val="1A1A1A"/>
        </w:rPr>
        <w:t xml:space="preserve">: </w:t>
      </w:r>
      <w:r>
        <w:rPr>
          <w:color w:val="1A1A1A"/>
        </w:rPr>
        <w:t xml:space="preserve"> </w:t>
      </w:r>
      <w:r>
        <w:rPr>
          <w:color w:val="1A1A1A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>
        <w:rPr>
          <w:color w:val="1A1A1A"/>
        </w:rPr>
        <w:instrText xml:space="preserve"> FORMTEXT </w:instrText>
      </w:r>
      <w:r>
        <w:rPr>
          <w:color w:val="1A1A1A"/>
        </w:rPr>
      </w:r>
      <w:r>
        <w:rPr>
          <w:color w:val="1A1A1A"/>
        </w:rPr>
        <w:fldChar w:fldCharType="separate"/>
      </w:r>
      <w:r>
        <w:rPr>
          <w:noProof/>
          <w:color w:val="1A1A1A"/>
        </w:rPr>
        <w:t> </w:t>
      </w:r>
      <w:r>
        <w:rPr>
          <w:noProof/>
          <w:color w:val="1A1A1A"/>
        </w:rPr>
        <w:t> </w:t>
      </w:r>
      <w:r>
        <w:rPr>
          <w:noProof/>
          <w:color w:val="1A1A1A"/>
        </w:rPr>
        <w:t> </w:t>
      </w:r>
      <w:r>
        <w:rPr>
          <w:noProof/>
          <w:color w:val="1A1A1A"/>
        </w:rPr>
        <w:t> </w:t>
      </w:r>
      <w:r>
        <w:rPr>
          <w:noProof/>
          <w:color w:val="1A1A1A"/>
        </w:rPr>
        <w:t> </w:t>
      </w:r>
      <w:r>
        <w:rPr>
          <w:color w:val="1A1A1A"/>
        </w:rPr>
        <w:fldChar w:fldCharType="end"/>
      </w:r>
      <w:bookmarkEnd w:id="5"/>
      <w:r>
        <w:rPr>
          <w:color w:val="1A1A1A"/>
        </w:rPr>
        <w:t xml:space="preserve"> </w:t>
      </w:r>
    </w:p>
    <w:p w14:paraId="1EF39C44" w14:textId="5F368358" w:rsidR="006B4C43" w:rsidRPr="00AA70AA" w:rsidRDefault="004244F0" w:rsidP="00224065">
      <w:pPr>
        <w:spacing w:after="180" w:line="264" w:lineRule="auto"/>
        <w:rPr>
          <w:i/>
          <w:iCs/>
          <w:color w:val="1A1A1A"/>
          <w:sz w:val="20"/>
          <w:szCs w:val="20"/>
        </w:rPr>
      </w:pPr>
      <w:r>
        <w:rPr>
          <w:b/>
          <w:bCs/>
          <w:color w:val="1A1A1A"/>
        </w:rPr>
        <w:t xml:space="preserve">End </w:t>
      </w:r>
      <w:r w:rsidR="00AA70AA">
        <w:rPr>
          <w:b/>
          <w:bCs/>
          <w:color w:val="1A1A1A"/>
        </w:rPr>
        <w:t>D</w:t>
      </w:r>
      <w:r>
        <w:rPr>
          <w:b/>
          <w:bCs/>
          <w:color w:val="1A1A1A"/>
        </w:rPr>
        <w:t xml:space="preserve">ate of </w:t>
      </w:r>
      <w:r w:rsidR="00AA70AA">
        <w:rPr>
          <w:b/>
          <w:bCs/>
          <w:color w:val="1A1A1A"/>
        </w:rPr>
        <w:t>E</w:t>
      </w:r>
      <w:r>
        <w:rPr>
          <w:b/>
          <w:bCs/>
          <w:color w:val="1A1A1A"/>
        </w:rPr>
        <w:t xml:space="preserve">mployment (or </w:t>
      </w:r>
      <w:r w:rsidR="00AA70AA">
        <w:rPr>
          <w:b/>
          <w:bCs/>
          <w:color w:val="1A1A1A"/>
        </w:rPr>
        <w:t>C</w:t>
      </w:r>
      <w:r>
        <w:rPr>
          <w:b/>
          <w:bCs/>
          <w:color w:val="1A1A1A"/>
        </w:rPr>
        <w:t>urrent)</w:t>
      </w:r>
      <w:r>
        <w:rPr>
          <w:b/>
          <w:bCs/>
          <w:i/>
          <w:iCs/>
          <w:color w:val="1A1A1A"/>
        </w:rPr>
        <w:t xml:space="preserve">: </w:t>
      </w:r>
      <w:r>
        <w:rPr>
          <w:color w:val="1A1A1A"/>
        </w:rPr>
        <w:t xml:space="preserve"> </w:t>
      </w:r>
      <w:r>
        <w:rPr>
          <w:color w:val="1A1A1A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>
        <w:rPr>
          <w:color w:val="1A1A1A"/>
        </w:rPr>
        <w:instrText xml:space="preserve"> FORMTEXT </w:instrText>
      </w:r>
      <w:r>
        <w:rPr>
          <w:color w:val="1A1A1A"/>
        </w:rPr>
      </w:r>
      <w:r>
        <w:rPr>
          <w:color w:val="1A1A1A"/>
        </w:rPr>
        <w:fldChar w:fldCharType="separate"/>
      </w:r>
      <w:r>
        <w:rPr>
          <w:noProof/>
          <w:color w:val="1A1A1A"/>
        </w:rPr>
        <w:t> </w:t>
      </w:r>
      <w:r>
        <w:rPr>
          <w:noProof/>
          <w:color w:val="1A1A1A"/>
        </w:rPr>
        <w:t> </w:t>
      </w:r>
      <w:r>
        <w:rPr>
          <w:noProof/>
          <w:color w:val="1A1A1A"/>
        </w:rPr>
        <w:t> </w:t>
      </w:r>
      <w:r>
        <w:rPr>
          <w:noProof/>
          <w:color w:val="1A1A1A"/>
        </w:rPr>
        <w:t> </w:t>
      </w:r>
      <w:r>
        <w:rPr>
          <w:noProof/>
          <w:color w:val="1A1A1A"/>
        </w:rPr>
        <w:t> </w:t>
      </w:r>
      <w:r>
        <w:rPr>
          <w:color w:val="1A1A1A"/>
        </w:rPr>
        <w:fldChar w:fldCharType="end"/>
      </w:r>
      <w:bookmarkEnd w:id="6"/>
      <w:r>
        <w:rPr>
          <w:color w:val="1A1A1A"/>
        </w:rPr>
        <w:tab/>
      </w:r>
      <w:r>
        <w:rPr>
          <w:color w:val="1A1A1A"/>
        </w:rPr>
        <w:tab/>
      </w:r>
      <w:r>
        <w:rPr>
          <w:color w:val="1A1A1A"/>
        </w:rPr>
        <w:tab/>
      </w:r>
      <w:r>
        <w:rPr>
          <w:color w:val="1A1A1A"/>
        </w:rPr>
        <w:tab/>
      </w:r>
    </w:p>
    <w:p w14:paraId="345FEDE7" w14:textId="100D64C5" w:rsidR="00AA70AA" w:rsidRDefault="00DB32CB" w:rsidP="00224065">
      <w:pPr>
        <w:spacing w:line="264" w:lineRule="auto"/>
        <w:rPr>
          <w:color w:val="1A1A1A"/>
        </w:rPr>
      </w:pPr>
      <w:r>
        <w:rPr>
          <w:noProof/>
        </w:rPr>
        <w:pict w14:anchorId="50174606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6327DD1B" w14:textId="66E2021F" w:rsidR="00AA70AA" w:rsidRPr="00224065" w:rsidRDefault="00AA70AA" w:rsidP="00224065">
      <w:pPr>
        <w:spacing w:before="120" w:after="180" w:line="264" w:lineRule="auto"/>
        <w:rPr>
          <w:color w:val="1A1A1A"/>
        </w:rPr>
      </w:pPr>
      <w:r w:rsidRPr="00AA70AA">
        <w:rPr>
          <w:color w:val="1A1A1A"/>
        </w:rPr>
        <w:t>I verify that the above-named individual is or was employed as indicated and that their role included professional practice related to obesity (pre-clinical or clinical) and/or metabolic and bariatric surgery.</w:t>
      </w:r>
    </w:p>
    <w:p w14:paraId="20D792AD" w14:textId="60CE56BA" w:rsidR="006B4C43" w:rsidRPr="00224065" w:rsidRDefault="00000000" w:rsidP="00224065">
      <w:pPr>
        <w:spacing w:after="180" w:line="264" w:lineRule="auto"/>
        <w:rPr>
          <w:color w:val="1A1A1A"/>
        </w:rPr>
      </w:pPr>
      <w:r>
        <w:rPr>
          <w:b/>
          <w:bCs/>
          <w:color w:val="1A1A1A"/>
        </w:rPr>
        <w:t xml:space="preserve">Supervisor name: </w:t>
      </w:r>
      <w:r w:rsidR="004244F0">
        <w:rPr>
          <w:color w:val="1A1A1A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="004244F0">
        <w:rPr>
          <w:color w:val="1A1A1A"/>
        </w:rPr>
        <w:instrText xml:space="preserve"> FORMTEXT </w:instrText>
      </w:r>
      <w:r w:rsidR="004244F0">
        <w:rPr>
          <w:color w:val="1A1A1A"/>
        </w:rPr>
      </w:r>
      <w:r w:rsidR="004244F0">
        <w:rPr>
          <w:color w:val="1A1A1A"/>
        </w:rPr>
        <w:fldChar w:fldCharType="separate"/>
      </w:r>
      <w:r w:rsidR="004244F0">
        <w:rPr>
          <w:noProof/>
          <w:color w:val="1A1A1A"/>
        </w:rPr>
        <w:t> </w:t>
      </w:r>
      <w:r w:rsidR="004244F0">
        <w:rPr>
          <w:noProof/>
          <w:color w:val="1A1A1A"/>
        </w:rPr>
        <w:t> </w:t>
      </w:r>
      <w:r w:rsidR="004244F0">
        <w:rPr>
          <w:noProof/>
          <w:color w:val="1A1A1A"/>
        </w:rPr>
        <w:t> </w:t>
      </w:r>
      <w:r w:rsidR="004244F0">
        <w:rPr>
          <w:noProof/>
          <w:color w:val="1A1A1A"/>
        </w:rPr>
        <w:t> </w:t>
      </w:r>
      <w:r w:rsidR="004244F0">
        <w:rPr>
          <w:noProof/>
          <w:color w:val="1A1A1A"/>
        </w:rPr>
        <w:t> </w:t>
      </w:r>
      <w:r w:rsidR="004244F0">
        <w:rPr>
          <w:color w:val="1A1A1A"/>
        </w:rPr>
        <w:fldChar w:fldCharType="end"/>
      </w:r>
      <w:bookmarkEnd w:id="7"/>
    </w:p>
    <w:p w14:paraId="3760F1D7" w14:textId="44C8A77E" w:rsidR="004244F0" w:rsidRDefault="00000000" w:rsidP="00224065">
      <w:pPr>
        <w:spacing w:after="180" w:line="264" w:lineRule="auto"/>
        <w:rPr>
          <w:color w:val="1A1A1A"/>
        </w:rPr>
      </w:pPr>
      <w:r>
        <w:rPr>
          <w:b/>
          <w:bCs/>
          <w:color w:val="1A1A1A"/>
        </w:rPr>
        <w:t>Supervisor signature:</w:t>
      </w:r>
      <w:r>
        <w:rPr>
          <w:color w:val="1A1A1A"/>
        </w:rPr>
        <w:t xml:space="preserve"> ____________________________ </w:t>
      </w:r>
    </w:p>
    <w:p w14:paraId="6279CB2A" w14:textId="6CDF8B17" w:rsidR="00AA70AA" w:rsidRDefault="00000000" w:rsidP="00224065">
      <w:pPr>
        <w:spacing w:after="180" w:line="264" w:lineRule="auto"/>
        <w:rPr>
          <w:color w:val="1A1A1A"/>
        </w:rPr>
      </w:pPr>
      <w:r>
        <w:rPr>
          <w:b/>
          <w:bCs/>
          <w:color w:val="1A1A1A"/>
        </w:rPr>
        <w:t xml:space="preserve">Date: </w:t>
      </w:r>
      <w:r w:rsidR="004244F0">
        <w:rPr>
          <w:color w:val="1A1A1A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 w:rsidR="004244F0">
        <w:rPr>
          <w:color w:val="1A1A1A"/>
        </w:rPr>
        <w:instrText xml:space="preserve"> FORMTEXT </w:instrText>
      </w:r>
      <w:r w:rsidR="004244F0">
        <w:rPr>
          <w:color w:val="1A1A1A"/>
        </w:rPr>
      </w:r>
      <w:r w:rsidR="004244F0">
        <w:rPr>
          <w:color w:val="1A1A1A"/>
        </w:rPr>
        <w:fldChar w:fldCharType="separate"/>
      </w:r>
      <w:r w:rsidR="004244F0">
        <w:rPr>
          <w:noProof/>
          <w:color w:val="1A1A1A"/>
        </w:rPr>
        <w:t> </w:t>
      </w:r>
      <w:r w:rsidR="004244F0">
        <w:rPr>
          <w:noProof/>
          <w:color w:val="1A1A1A"/>
        </w:rPr>
        <w:t> </w:t>
      </w:r>
      <w:r w:rsidR="004244F0">
        <w:rPr>
          <w:noProof/>
          <w:color w:val="1A1A1A"/>
        </w:rPr>
        <w:t> </w:t>
      </w:r>
      <w:r w:rsidR="004244F0">
        <w:rPr>
          <w:noProof/>
          <w:color w:val="1A1A1A"/>
        </w:rPr>
        <w:t> </w:t>
      </w:r>
      <w:r w:rsidR="004244F0">
        <w:rPr>
          <w:noProof/>
          <w:color w:val="1A1A1A"/>
        </w:rPr>
        <w:t> </w:t>
      </w:r>
      <w:r w:rsidR="004244F0">
        <w:rPr>
          <w:color w:val="1A1A1A"/>
        </w:rPr>
        <w:fldChar w:fldCharType="end"/>
      </w:r>
      <w:bookmarkEnd w:id="8"/>
    </w:p>
    <w:sectPr w:rsidR="00AA70AA">
      <w:pgSz w:w="12240" w:h="15840"/>
      <w:pgMar w:top="720" w:right="1080" w:bottom="72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196F21" w14:textId="77777777" w:rsidR="00DB32CB" w:rsidRDefault="00DB32CB">
      <w:pPr>
        <w:spacing w:line="240" w:lineRule="auto"/>
      </w:pPr>
      <w:r>
        <w:separator/>
      </w:r>
    </w:p>
  </w:endnote>
  <w:endnote w:type="continuationSeparator" w:id="0">
    <w:p w14:paraId="58886A02" w14:textId="77777777" w:rsidR="00DB32CB" w:rsidRDefault="00DB32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A7179C-B4EF-514F-8E05-42F3557C49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DEBE92A0-814D-9A4F-9824-49F5A6ADFB6D}"/>
    <w:embedBold r:id="rId3" w:fontKey="{AA0BA89E-6E82-A942-8A31-88E58F45803A}"/>
    <w:embedItalic r:id="rId4" w:fontKey="{DA3D8205-4C64-2C4E-854E-7E38B346C6BA}"/>
    <w:embedBoldItalic r:id="rId5" w:fontKey="{E388EC0E-5C07-0F43-8DA0-A1B33ECD45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939A4F6-B4AA-F54A-9758-D0595804BC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8B0C0E0-021D-724C-9722-90BEB51FC2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084B1D6-1DE7-2E4E-9830-E064AE689F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718B0F" w14:textId="77777777" w:rsidR="00DB32CB" w:rsidRDefault="00DB32CB">
      <w:pPr>
        <w:spacing w:line="240" w:lineRule="auto"/>
      </w:pPr>
      <w:r>
        <w:separator/>
      </w:r>
    </w:p>
  </w:footnote>
  <w:footnote w:type="continuationSeparator" w:id="0">
    <w:p w14:paraId="39F598BD" w14:textId="77777777" w:rsidR="00DB32CB" w:rsidRDefault="00DB32C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D55597"/>
    <w:multiLevelType w:val="multilevel"/>
    <w:tmpl w:val="8998022E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 w16cid:durableId="1781299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TrueTypeFonts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C43"/>
    <w:rsid w:val="00054421"/>
    <w:rsid w:val="00224065"/>
    <w:rsid w:val="004055D7"/>
    <w:rsid w:val="004244F0"/>
    <w:rsid w:val="005F417E"/>
    <w:rsid w:val="006B4C43"/>
    <w:rsid w:val="007267E4"/>
    <w:rsid w:val="007911C4"/>
    <w:rsid w:val="009B4ACA"/>
    <w:rsid w:val="00AA70AA"/>
    <w:rsid w:val="00C829F6"/>
    <w:rsid w:val="00DB32CB"/>
    <w:rsid w:val="00DE50FC"/>
    <w:rsid w:val="00EA4684"/>
    <w:rsid w:val="00F6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B4FEC"/>
  <w15:docId w15:val="{4D1C0674-71DD-FA48-9835-58BC20C7F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244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44F0"/>
  </w:style>
  <w:style w:type="paragraph" w:styleId="Footer">
    <w:name w:val="footer"/>
    <w:basedOn w:val="Normal"/>
    <w:link w:val="FooterChar"/>
    <w:uiPriority w:val="99"/>
    <w:unhideWhenUsed/>
    <w:rsid w:val="004244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44F0"/>
  </w:style>
  <w:style w:type="character" w:styleId="Hyperlink">
    <w:name w:val="Hyperlink"/>
    <w:basedOn w:val="DefaultParagraphFont"/>
    <w:uiPriority w:val="99"/>
    <w:semiHidden/>
    <w:unhideWhenUsed/>
    <w:rsid w:val="00F66FF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A468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25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gle/cfFg8R3mPvE6E8dX6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forms.gle/cfFg8R3mPvE6E8dX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smbs.org/integrated-health/cbn-examination-information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JCSZ+eyA+TUZHypqu4DW9j7zuQ==">CgMxLjA4AHIhMVFEWW9maXdhVGxJWFJWSGNvZzRUM2tsMjQzUXFsWllr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Morgan Matlock</cp:lastModifiedBy>
  <cp:revision>8</cp:revision>
  <dcterms:created xsi:type="dcterms:W3CDTF">2026-03-30T17:20:00Z</dcterms:created>
  <dcterms:modified xsi:type="dcterms:W3CDTF">2026-04-02T11:54:00Z</dcterms:modified>
</cp:coreProperties>
</file>